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A9" w:rsidRPr="004B604E" w:rsidRDefault="00D8199D" w:rsidP="00A31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Из истории</w:t>
      </w:r>
      <w:r w:rsidR="009A23A9" w:rsidRPr="004B604E">
        <w:rPr>
          <w:rFonts w:ascii="Times New Roman" w:hAnsi="Times New Roman" w:cs="Times New Roman"/>
          <w:sz w:val="24"/>
          <w:szCs w:val="24"/>
        </w:rPr>
        <w:t xml:space="preserve">  МБДОУ  детский  сад  «</w:t>
      </w:r>
      <w:proofErr w:type="spellStart"/>
      <w:r w:rsidR="009A23A9" w:rsidRPr="004B604E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="009A23A9" w:rsidRPr="004B604E">
        <w:rPr>
          <w:rFonts w:ascii="Times New Roman" w:hAnsi="Times New Roman" w:cs="Times New Roman"/>
          <w:sz w:val="24"/>
          <w:szCs w:val="24"/>
        </w:rPr>
        <w:t>»</w:t>
      </w:r>
    </w:p>
    <w:p w:rsidR="009A23A9" w:rsidRPr="004B604E" w:rsidRDefault="009A23A9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B604E">
        <w:rPr>
          <w:rFonts w:ascii="Times New Roman" w:hAnsi="Times New Roman" w:cs="Times New Roman"/>
          <w:sz w:val="24"/>
          <w:szCs w:val="24"/>
        </w:rPr>
        <w:t>Жемконский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 детский  сад  организован  в  сентябре  1960  года.</w:t>
      </w:r>
    </w:p>
    <w:p w:rsidR="009A23A9" w:rsidRPr="004B604E" w:rsidRDefault="009A23A9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 xml:space="preserve">Первой  заведующей  была  назначена  Николаева  Мария  Евсеевна,  </w:t>
      </w:r>
      <w:proofErr w:type="gramStart"/>
      <w:r w:rsidRPr="004B60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604E">
        <w:rPr>
          <w:rFonts w:ascii="Times New Roman" w:hAnsi="Times New Roman" w:cs="Times New Roman"/>
          <w:sz w:val="24"/>
          <w:szCs w:val="24"/>
        </w:rPr>
        <w:t xml:space="preserve">  образовании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 xml:space="preserve">фельдшер.  При  открытии  детского  сада  большую  помощь  оказали 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 xml:space="preserve">Мария 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Ксенофонтовна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>,  Гоголева  Екатерина  Ивановна.  Они  сами  сшили  комплекты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постельных  принадлежностей,  детскую  одежду  для  грудничков.  В  детский сад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приняли  25  детей  с  5-6  месяцев  от  роду,  в  связи  с  тем,  что  родители  жили  и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 xml:space="preserve">работали  на  дальних  </w:t>
      </w:r>
      <w:proofErr w:type="gramStart"/>
      <w:r w:rsidRPr="004B604E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4B604E">
        <w:rPr>
          <w:rFonts w:ascii="Times New Roman" w:hAnsi="Times New Roman" w:cs="Times New Roman"/>
          <w:sz w:val="24"/>
          <w:szCs w:val="24"/>
        </w:rPr>
        <w:t xml:space="preserve">  на  фермах.  Детский  сад  был  круглосуточным.</w:t>
      </w:r>
    </w:p>
    <w:p w:rsidR="009A23A9" w:rsidRPr="004B604E" w:rsidRDefault="009A23A9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Работники  сами  лечили  болевших  детей,  заменяли  им  родителей,  сами  кололи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и  заготавливали  дрова,  лед.</w:t>
      </w:r>
    </w:p>
    <w:p w:rsidR="006A5369" w:rsidRPr="004B604E" w:rsidRDefault="006A5369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В  1963  году  было  построено  новое  здание  детского  сада.</w:t>
      </w:r>
    </w:p>
    <w:p w:rsidR="006A5369" w:rsidRPr="004B604E" w:rsidRDefault="006A5369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С  1972  года  детский  сад  работал  в  две  группы:  ясельная  и  садовская.</w:t>
      </w:r>
    </w:p>
    <w:p w:rsidR="006A5369" w:rsidRPr="004B604E" w:rsidRDefault="006A5369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В  1990  году  была  открыта  третья  группа,  было  построено  новое  здание  для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старшей  группы.</w:t>
      </w:r>
    </w:p>
    <w:p w:rsidR="006A5369" w:rsidRPr="004B604E" w:rsidRDefault="006A5369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 xml:space="preserve">С  1965  по  1972  годы  заведующей  работала 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Торотоева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 Светлана 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-  медик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по  образованию.</w:t>
      </w:r>
    </w:p>
    <w:p w:rsidR="006A5369" w:rsidRPr="004B604E" w:rsidRDefault="006A5369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 xml:space="preserve">С  1973  года  заведующей  была  назначена  Николаева  Ульяна 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-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педагог  по  образованию.   Работали  3  группы  с  контингентом  55  детей.  Все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воспитатели  имели среднее  специальное  образование.  Детей  дошкольного  возраста  в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наслеге  было  много.  В  первый  класс  поступали  15 – 20  детей.</w:t>
      </w:r>
    </w:p>
    <w:p w:rsidR="00154296" w:rsidRDefault="00154296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С  1993  года  заведующей  работает  Гоголева  Маргарита  Андреевна.  В  детском</w:t>
      </w:r>
      <w:r w:rsidR="00A31B04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саду  в  настоящее  время  работают  две  группы  с  охватом  35  детей.</w:t>
      </w:r>
    </w:p>
    <w:p w:rsidR="00FC6F7A" w:rsidRPr="004B604E" w:rsidRDefault="00FC6F7A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2019 года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Ионовна-отличник народного просвещения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аслуженный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 народного хозяйства.  В детском саду работает 2 группы с охватом 39 детей. </w:t>
      </w:r>
    </w:p>
    <w:p w:rsidR="004B604E" w:rsidRPr="004B604E" w:rsidRDefault="004B604E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b/>
          <w:sz w:val="24"/>
          <w:szCs w:val="24"/>
        </w:rPr>
        <w:t xml:space="preserve">2001 </w:t>
      </w:r>
      <w:r w:rsidRPr="004B604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B604E">
        <w:rPr>
          <w:rFonts w:ascii="Times New Roman" w:hAnsi="Times New Roman" w:cs="Times New Roman"/>
          <w:sz w:val="24"/>
          <w:szCs w:val="24"/>
        </w:rPr>
        <w:t>переименован</w:t>
      </w:r>
      <w:proofErr w:type="gramEnd"/>
      <w:r w:rsidRPr="004B604E">
        <w:rPr>
          <w:rFonts w:ascii="Times New Roman" w:hAnsi="Times New Roman" w:cs="Times New Roman"/>
          <w:sz w:val="24"/>
          <w:szCs w:val="24"/>
        </w:rPr>
        <w:t xml:space="preserve"> в дошкольное образовательное учреждение «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>».</w:t>
      </w:r>
    </w:p>
    <w:p w:rsidR="004B604E" w:rsidRPr="004B604E" w:rsidRDefault="004B604E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b/>
          <w:sz w:val="24"/>
          <w:szCs w:val="24"/>
        </w:rPr>
        <w:t xml:space="preserve">2005 </w:t>
      </w:r>
      <w:r w:rsidRPr="004B604E">
        <w:rPr>
          <w:rFonts w:ascii="Times New Roman" w:hAnsi="Times New Roman" w:cs="Times New Roman"/>
          <w:sz w:val="24"/>
          <w:szCs w:val="24"/>
        </w:rPr>
        <w:t>– 3 место на Республиканском смотре – конкурсе по организации безопасной жизнедеятельности детей.</w:t>
      </w:r>
    </w:p>
    <w:p w:rsidR="004B604E" w:rsidRPr="004B604E" w:rsidRDefault="004B604E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b/>
          <w:sz w:val="24"/>
          <w:szCs w:val="24"/>
        </w:rPr>
        <w:t>2010</w:t>
      </w:r>
      <w:r w:rsidRPr="004B604E">
        <w:rPr>
          <w:rFonts w:ascii="Times New Roman" w:hAnsi="Times New Roman" w:cs="Times New Roman"/>
          <w:sz w:val="24"/>
          <w:szCs w:val="24"/>
        </w:rPr>
        <w:t xml:space="preserve"> – переименован в Муниципальное дошкольное образовательное учреждение детский сад «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» общеразвивающего вида с приоритетным осуществлением деятельности по социально-личностному развитию детей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B604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B604E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 РС(Я)».</w:t>
      </w:r>
    </w:p>
    <w:p w:rsidR="004B604E" w:rsidRDefault="004B604E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b/>
          <w:sz w:val="24"/>
          <w:szCs w:val="24"/>
        </w:rPr>
        <w:t xml:space="preserve">2011 </w:t>
      </w:r>
      <w:r w:rsidRPr="004B604E">
        <w:rPr>
          <w:rFonts w:ascii="Times New Roman" w:hAnsi="Times New Roman" w:cs="Times New Roman"/>
          <w:sz w:val="24"/>
          <w:szCs w:val="24"/>
        </w:rPr>
        <w:t>– переименован в Муниципальное бюджетное дошкольное образовательное учреждение детский сад «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» общеразвивающего вида с приоритетным осуществлением деятельности по социально-личностному развитию детей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B604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B604E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МР «Вилюйский улус (район) РС(Я)».</w:t>
      </w:r>
    </w:p>
    <w:p w:rsidR="00FC6F7A" w:rsidRDefault="00FC6F7A" w:rsidP="00FC6F7A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2015</w:t>
      </w:r>
      <w:r w:rsidRPr="004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– переименован в Муниципальное бюджетное дошкольное образовательное учреждение детский сад «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B604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B604E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МР «Вилюйский улус (район) РС(Я)».</w:t>
      </w:r>
    </w:p>
    <w:p w:rsidR="009F7553" w:rsidRPr="009F7553" w:rsidRDefault="009F7553" w:rsidP="009F7553">
      <w:pPr>
        <w:tabs>
          <w:tab w:val="left" w:pos="65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53">
        <w:rPr>
          <w:rFonts w:ascii="Times New Roman" w:hAnsi="Times New Roman" w:cs="Times New Roman"/>
          <w:b/>
          <w:sz w:val="24"/>
          <w:szCs w:val="24"/>
        </w:rPr>
        <w:t>Наши достижения:</w:t>
      </w:r>
    </w:p>
    <w:p w:rsidR="004B604E" w:rsidRPr="004B604E" w:rsidRDefault="004B604E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b/>
          <w:sz w:val="24"/>
          <w:szCs w:val="24"/>
        </w:rPr>
        <w:t>2015</w:t>
      </w:r>
      <w:r w:rsidRPr="004B604E">
        <w:rPr>
          <w:rFonts w:ascii="Times New Roman" w:hAnsi="Times New Roman" w:cs="Times New Roman"/>
          <w:sz w:val="24"/>
          <w:szCs w:val="24"/>
        </w:rPr>
        <w:t xml:space="preserve"> – лауреат </w:t>
      </w:r>
      <w:r w:rsidRPr="004B60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04E">
        <w:rPr>
          <w:rFonts w:ascii="Times New Roman" w:hAnsi="Times New Roman" w:cs="Times New Roman"/>
          <w:sz w:val="24"/>
          <w:szCs w:val="24"/>
        </w:rPr>
        <w:t xml:space="preserve"> степени международного фестиваля «Бриллиантовые нотки».</w:t>
      </w:r>
    </w:p>
    <w:p w:rsidR="004B604E" w:rsidRDefault="004B604E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Pr="004B604E">
        <w:rPr>
          <w:rFonts w:ascii="Times New Roman" w:hAnsi="Times New Roman" w:cs="Times New Roman"/>
          <w:sz w:val="24"/>
          <w:szCs w:val="24"/>
        </w:rPr>
        <w:t xml:space="preserve">– лауреат </w:t>
      </w:r>
      <w:r w:rsidRPr="004B60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04E">
        <w:rPr>
          <w:rFonts w:ascii="Times New Roman" w:hAnsi="Times New Roman" w:cs="Times New Roman"/>
          <w:sz w:val="24"/>
          <w:szCs w:val="24"/>
        </w:rPr>
        <w:t xml:space="preserve"> степени регионального фольклорного конкурса «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Кемус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дьурускэн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>».</w:t>
      </w:r>
    </w:p>
    <w:p w:rsidR="00BE276B" w:rsidRDefault="00BE276B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76B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E276B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4B604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604E">
        <w:rPr>
          <w:rFonts w:ascii="Times New Roman" w:hAnsi="Times New Roman" w:cs="Times New Roman"/>
          <w:sz w:val="24"/>
          <w:szCs w:val="24"/>
        </w:rPr>
        <w:t xml:space="preserve"> степени международного фестиваля «Бриллиантовые нотки».</w:t>
      </w:r>
    </w:p>
    <w:p w:rsidR="00FC6F7A" w:rsidRDefault="00FC6F7A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6F7A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лауреат республиканского конкурса «Изумрудный город», </w:t>
      </w:r>
      <w:r w:rsidR="009F7553">
        <w:rPr>
          <w:rFonts w:ascii="Times New Roman" w:hAnsi="Times New Roman" w:cs="Times New Roman"/>
          <w:sz w:val="24"/>
          <w:szCs w:val="24"/>
        </w:rPr>
        <w:t xml:space="preserve">дипломанты конкурса песни и танца «Сир </w:t>
      </w:r>
      <w:proofErr w:type="spellStart"/>
      <w:r w:rsidR="009F7553">
        <w:rPr>
          <w:rFonts w:ascii="Times New Roman" w:hAnsi="Times New Roman" w:cs="Times New Roman"/>
          <w:sz w:val="24"/>
          <w:szCs w:val="24"/>
        </w:rPr>
        <w:t>симэхтэрэ</w:t>
      </w:r>
      <w:proofErr w:type="spellEnd"/>
      <w:r w:rsidR="009F7553">
        <w:rPr>
          <w:rFonts w:ascii="Times New Roman" w:hAnsi="Times New Roman" w:cs="Times New Roman"/>
          <w:sz w:val="24"/>
          <w:szCs w:val="24"/>
        </w:rPr>
        <w:t>»</w:t>
      </w:r>
    </w:p>
    <w:p w:rsidR="00FC6F7A" w:rsidRDefault="009F7553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2020 года детский сад отмечает свой 60-летний юбилей</w:t>
      </w:r>
    </w:p>
    <w:p w:rsidR="00FC6F7A" w:rsidRDefault="00FC6F7A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работают 18 работников, в том числе 4 педагога. 2 педагога с высшим образованием, 2 педагога со средне-специальным образованием. Все педагоги прошли курсы повышения квалификации, а работники курсы повышения квалификации по оказанию первой помощи, по охране труда, по пожарно-техническому минимуму.</w:t>
      </w:r>
    </w:p>
    <w:p w:rsidR="009F7553" w:rsidRDefault="009F7553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2015 году детский сад работает в новом здании, построенной по линии общереспубликанского движения «Моя Якутия в 21 веке»</w:t>
      </w:r>
      <w:proofErr w:type="gramEnd"/>
    </w:p>
    <w:p w:rsidR="009F7553" w:rsidRDefault="00FC6F7A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553">
        <w:rPr>
          <w:rFonts w:ascii="Times New Roman" w:hAnsi="Times New Roman" w:cs="Times New Roman"/>
          <w:b/>
          <w:sz w:val="24"/>
          <w:szCs w:val="24"/>
        </w:rPr>
        <w:t xml:space="preserve">С 2020 года детский сад работает по проекту «Детский </w:t>
      </w:r>
      <w:proofErr w:type="spellStart"/>
      <w:r w:rsidRPr="009F7553">
        <w:rPr>
          <w:rFonts w:ascii="Times New Roman" w:hAnsi="Times New Roman" w:cs="Times New Roman"/>
          <w:b/>
          <w:sz w:val="24"/>
          <w:szCs w:val="24"/>
        </w:rPr>
        <w:t>АгроПарк</w:t>
      </w:r>
      <w:proofErr w:type="spellEnd"/>
      <w:r w:rsidRPr="009F7553">
        <w:rPr>
          <w:rFonts w:ascii="Times New Roman" w:hAnsi="Times New Roman" w:cs="Times New Roman"/>
          <w:b/>
          <w:sz w:val="24"/>
          <w:szCs w:val="24"/>
        </w:rPr>
        <w:t>».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7A" w:rsidRDefault="009F7553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Круглогодично работает оранжерея комнатных цветов более 100 различных красивых цветов.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50 сортов различных летних цветов в цветниках детского сада.</w:t>
      </w:r>
    </w:p>
    <w:p w:rsidR="009F7553" w:rsidRDefault="009F7553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достойной встрече 75-летия великой Победы открыт уголок патриотического воспитания. Участвовали в рамках акции «Яблоневые цветы Победы» проводимой экологическим фондом «Зеленый пояс Вилюя» имени Д.Г. Макарова.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Посажена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 саженцев яблонь. </w:t>
      </w:r>
      <w:bookmarkStart w:id="0" w:name="_GoBack"/>
      <w:bookmarkEnd w:id="0"/>
    </w:p>
    <w:p w:rsidR="00FC6F7A" w:rsidRPr="00FC6F7A" w:rsidRDefault="00FC6F7A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604E" w:rsidRPr="004B604E" w:rsidRDefault="004B604E" w:rsidP="004B604E">
      <w:pPr>
        <w:tabs>
          <w:tab w:val="left" w:pos="65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ab/>
      </w:r>
    </w:p>
    <w:p w:rsidR="00154296" w:rsidRPr="004B604E" w:rsidRDefault="00154296" w:rsidP="00A31B0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54296" w:rsidRPr="004B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A9"/>
    <w:rsid w:val="00154296"/>
    <w:rsid w:val="004B604E"/>
    <w:rsid w:val="00640C97"/>
    <w:rsid w:val="006A5369"/>
    <w:rsid w:val="009A23A9"/>
    <w:rsid w:val="009F7553"/>
    <w:rsid w:val="00A31B04"/>
    <w:rsid w:val="00BE276B"/>
    <w:rsid w:val="00D8199D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dcterms:created xsi:type="dcterms:W3CDTF">2012-12-04T01:02:00Z</dcterms:created>
  <dcterms:modified xsi:type="dcterms:W3CDTF">2020-06-16T01:42:00Z</dcterms:modified>
</cp:coreProperties>
</file>